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AC02B" w14:textId="77777777" w:rsidR="00E325BF" w:rsidRDefault="00E325BF" w:rsidP="00E325BF">
      <w:pPr>
        <w:autoSpaceDE w:val="0"/>
        <w:autoSpaceDN w:val="0"/>
        <w:adjustRightInd w:val="0"/>
        <w:jc w:val="right"/>
        <w:rPr>
          <w:rFonts w:ascii="Verdana,Bold" w:hAnsi="Verdana,Bold" w:cs="Verdana,Bold"/>
          <w:b/>
          <w:bCs/>
          <w:color w:val="000000"/>
        </w:rPr>
      </w:pPr>
    </w:p>
    <w:p w14:paraId="784AFAD3" w14:textId="77777777" w:rsidR="00E325BF" w:rsidRPr="00893C27" w:rsidRDefault="00E325BF" w:rsidP="00E325BF">
      <w:pPr>
        <w:autoSpaceDE w:val="0"/>
        <w:autoSpaceDN w:val="0"/>
        <w:adjustRightInd w:val="0"/>
        <w:jc w:val="right"/>
        <w:rPr>
          <w:rFonts w:ascii="Verdana,Bold" w:hAnsi="Verdana,Bold" w:cs="Verdana,Bold"/>
          <w:b/>
          <w:bCs/>
          <w:color w:val="000000"/>
          <w:sz w:val="18"/>
          <w:szCs w:val="18"/>
        </w:rPr>
      </w:pPr>
    </w:p>
    <w:p w14:paraId="65C12987" w14:textId="77777777" w:rsidR="00C831C1" w:rsidRPr="00893C27" w:rsidRDefault="00C831C1" w:rsidP="00C831C1">
      <w:pPr>
        <w:spacing w:line="276" w:lineRule="auto"/>
        <w:ind w:left="284"/>
        <w:jc w:val="center"/>
        <w:rPr>
          <w:rFonts w:ascii="Garamond" w:hAnsi="Garamond" w:cs="Arial"/>
          <w:b/>
          <w:bCs/>
          <w:iCs/>
          <w:snapToGrid w:val="0"/>
          <w:sz w:val="22"/>
        </w:rPr>
      </w:pPr>
      <w:bookmarkStart w:id="0" w:name="_Hlk94078614"/>
      <w:r w:rsidRPr="00893C27">
        <w:rPr>
          <w:rFonts w:ascii="Garamond" w:hAnsi="Garamond" w:cs="Arial"/>
          <w:b/>
          <w:bCs/>
          <w:iCs/>
          <w:snapToGrid w:val="0"/>
          <w:sz w:val="22"/>
        </w:rPr>
        <w:t>PROCEDURA APERTA TELEMATICA PER L’AFFIDAMENTO DEI LAVORI DI REALIZZAZIONEDELLA RETE IRRIGUA DEL DISTRETTO DI SINIS SUD (AREA A RISCHIO SALINIZZAZIONE) FONDO DI SVILUPPO E COESIONE 2014-2020. AG_AGR_015.</w:t>
      </w:r>
    </w:p>
    <w:p w14:paraId="3E6317B4" w14:textId="77777777" w:rsidR="00C831C1" w:rsidRPr="00893C27" w:rsidRDefault="00C831C1" w:rsidP="00C831C1">
      <w:pPr>
        <w:spacing w:line="276" w:lineRule="auto"/>
        <w:ind w:left="284"/>
        <w:jc w:val="center"/>
        <w:rPr>
          <w:rFonts w:ascii="Garamond" w:hAnsi="Garamond" w:cs="Arial"/>
          <w:b/>
          <w:bCs/>
          <w:iCs/>
          <w:snapToGrid w:val="0"/>
          <w:sz w:val="22"/>
        </w:rPr>
      </w:pPr>
      <w:r w:rsidRPr="00893C27">
        <w:rPr>
          <w:rFonts w:ascii="Garamond" w:hAnsi="Garamond" w:cs="Arial"/>
          <w:b/>
          <w:bCs/>
          <w:iCs/>
          <w:snapToGrid w:val="0"/>
          <w:sz w:val="22"/>
        </w:rPr>
        <w:t>Procedura aperta telematica su Sardegna CAT. RDO: rfq_399910</w:t>
      </w:r>
    </w:p>
    <w:p w14:paraId="7A91314C" w14:textId="77777777" w:rsidR="00C831C1" w:rsidRPr="00893C27" w:rsidRDefault="00C831C1" w:rsidP="00C831C1">
      <w:pPr>
        <w:spacing w:line="276" w:lineRule="auto"/>
        <w:ind w:left="284"/>
        <w:jc w:val="center"/>
        <w:rPr>
          <w:rFonts w:ascii="Garamond" w:hAnsi="Garamond" w:cs="Arial"/>
          <w:b/>
          <w:bCs/>
          <w:iCs/>
          <w:snapToGrid w:val="0"/>
          <w:sz w:val="22"/>
          <w:lang w:val="en-US"/>
        </w:rPr>
      </w:pPr>
      <w:r w:rsidRPr="00893C27">
        <w:rPr>
          <w:rFonts w:ascii="Garamond" w:hAnsi="Garamond" w:cs="Arial"/>
          <w:b/>
          <w:bCs/>
          <w:iCs/>
          <w:snapToGrid w:val="0"/>
          <w:sz w:val="22"/>
          <w:lang w:val="en-US"/>
        </w:rPr>
        <w:t>C.A.T. P0817 - CUP: G57B17000710002 - CIG: 9</w:t>
      </w:r>
      <w:bookmarkStart w:id="1" w:name="_Hlk116386087"/>
      <w:r w:rsidRPr="00893C27">
        <w:rPr>
          <w:rFonts w:ascii="Garamond" w:hAnsi="Garamond" w:cs="Arial"/>
          <w:b/>
          <w:bCs/>
          <w:iCs/>
          <w:snapToGrid w:val="0"/>
          <w:sz w:val="22"/>
          <w:lang w:val="en-US"/>
        </w:rPr>
        <w:t>442567CC8</w:t>
      </w:r>
      <w:bookmarkEnd w:id="1"/>
    </w:p>
    <w:p w14:paraId="29A5939C" w14:textId="77777777" w:rsidR="00A36353" w:rsidRPr="00893C27" w:rsidRDefault="00A36353" w:rsidP="00BF5570">
      <w:pPr>
        <w:spacing w:line="276" w:lineRule="auto"/>
        <w:ind w:left="284"/>
        <w:jc w:val="both"/>
        <w:rPr>
          <w:rFonts w:ascii="Garamond" w:eastAsiaTheme="minorHAnsi" w:hAnsi="Garamond" w:cstheme="minorBidi"/>
          <w:b/>
          <w:sz w:val="22"/>
          <w:lang w:val="en-US" w:eastAsia="en-US"/>
        </w:rPr>
      </w:pPr>
    </w:p>
    <w:tbl>
      <w:tblPr>
        <w:tblStyle w:val="Grigliatabell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78"/>
      </w:tblGrid>
      <w:tr w:rsidR="00E325BF" w:rsidRPr="00BF5570" w14:paraId="2DF363EB" w14:textId="77777777" w:rsidTr="007D47AD">
        <w:tc>
          <w:tcPr>
            <w:tcW w:w="9778" w:type="dxa"/>
            <w:shd w:val="clear" w:color="auto" w:fill="C6D9F1" w:themeFill="text2" w:themeFillTint="33"/>
          </w:tcPr>
          <w:p w14:paraId="5D15F20A" w14:textId="77777777" w:rsidR="00E325BF" w:rsidRPr="00BF5570" w:rsidRDefault="00E325BF" w:rsidP="007D47AD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</w:pPr>
            <w:r w:rsidRPr="00BF5570"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  <w:t>OFFERTA ECONOMICA</w:t>
            </w:r>
          </w:p>
        </w:tc>
      </w:tr>
    </w:tbl>
    <w:bookmarkEnd w:id="0"/>
    <w:p w14:paraId="6D4CF2A1" w14:textId="4FE274E6" w:rsidR="00E325BF" w:rsidRPr="00FC648F" w:rsidRDefault="00E325BF" w:rsidP="00BF5570">
      <w:pPr>
        <w:spacing w:before="240" w:after="200" w:line="276" w:lineRule="auto"/>
        <w:jc w:val="center"/>
        <w:rPr>
          <w:rFonts w:ascii="Garamond" w:eastAsia="Calibri" w:hAnsi="Garamond"/>
          <w:sz w:val="22"/>
          <w:szCs w:val="22"/>
          <w:lang w:eastAsia="en-US"/>
        </w:rPr>
      </w:pPr>
      <w:r w:rsidRPr="00FC648F">
        <w:rPr>
          <w:rFonts w:ascii="Garamond" w:eastAsia="Calibri" w:hAnsi="Garamond"/>
          <w:sz w:val="22"/>
          <w:szCs w:val="22"/>
          <w:lang w:eastAsia="en-US"/>
        </w:rPr>
        <w:t>(</w:t>
      </w:r>
      <w:proofErr w:type="spellStart"/>
      <w:r w:rsidRPr="00FC648F">
        <w:rPr>
          <w:rFonts w:ascii="Garamond" w:eastAsia="Calibri" w:hAnsi="Garamond"/>
          <w:sz w:val="22"/>
          <w:szCs w:val="22"/>
          <w:lang w:eastAsia="en-US"/>
        </w:rPr>
        <w:t>rif.</w:t>
      </w:r>
      <w:proofErr w:type="spellEnd"/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p</w:t>
      </w:r>
      <w:r w:rsidR="00FC648F">
        <w:rPr>
          <w:rFonts w:ascii="Garamond" w:eastAsia="Calibri" w:hAnsi="Garamond"/>
          <w:sz w:val="22"/>
          <w:szCs w:val="22"/>
          <w:lang w:eastAsia="en-US"/>
        </w:rPr>
        <w:t>ar.</w:t>
      </w:r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X</w:t>
      </w:r>
      <w:r w:rsidR="00432664">
        <w:rPr>
          <w:rFonts w:ascii="Garamond" w:eastAsia="Calibri" w:hAnsi="Garamond"/>
          <w:sz w:val="22"/>
          <w:szCs w:val="22"/>
          <w:lang w:eastAsia="en-US"/>
        </w:rPr>
        <w:t>X</w:t>
      </w:r>
      <w:r w:rsidR="008369C1">
        <w:rPr>
          <w:rFonts w:ascii="Garamond" w:eastAsia="Calibri" w:hAnsi="Garamond"/>
          <w:sz w:val="22"/>
          <w:szCs w:val="22"/>
          <w:lang w:eastAsia="en-US"/>
        </w:rPr>
        <w:t>I</w:t>
      </w:r>
      <w:r w:rsidR="00893C27">
        <w:rPr>
          <w:rFonts w:ascii="Garamond" w:eastAsia="Calibri" w:hAnsi="Garamond"/>
          <w:sz w:val="22"/>
          <w:szCs w:val="22"/>
          <w:lang w:eastAsia="en-US"/>
        </w:rPr>
        <w:t xml:space="preserve">V </w:t>
      </w:r>
      <w:r w:rsidR="00FC648F" w:rsidRPr="00FC648F">
        <w:rPr>
          <w:rFonts w:ascii="Garamond" w:eastAsia="Calibri" w:hAnsi="Garamond"/>
          <w:sz w:val="22"/>
          <w:szCs w:val="22"/>
          <w:lang w:eastAsia="en-US"/>
        </w:rPr>
        <w:t>del</w:t>
      </w:r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Disciplinare</w:t>
      </w:r>
      <w:r w:rsidR="00FC648F" w:rsidRPr="00FC648F">
        <w:rPr>
          <w:rFonts w:ascii="Garamond" w:eastAsia="Calibri" w:hAnsi="Garamond"/>
          <w:sz w:val="22"/>
          <w:szCs w:val="22"/>
          <w:lang w:eastAsia="en-US"/>
        </w:rPr>
        <w:t xml:space="preserve"> di Gara</w:t>
      </w:r>
      <w:r w:rsidRPr="00FC648F">
        <w:rPr>
          <w:rFonts w:ascii="Garamond" w:eastAsia="Calibri" w:hAnsi="Garamond"/>
          <w:sz w:val="22"/>
          <w:szCs w:val="22"/>
          <w:lang w:eastAsia="en-US"/>
        </w:rPr>
        <w:t>)</w:t>
      </w:r>
    </w:p>
    <w:p w14:paraId="3C04F689" w14:textId="77777777" w:rsidR="00E325BF" w:rsidRDefault="00E325BF" w:rsidP="00E325BF">
      <w:pPr>
        <w:autoSpaceDE w:val="0"/>
        <w:autoSpaceDN w:val="0"/>
        <w:adjustRightInd w:val="0"/>
        <w:jc w:val="center"/>
        <w:rPr>
          <w:rFonts w:ascii="Verdana,Bold" w:hAnsi="Verdana,Bold" w:cs="Verdana,Bold"/>
          <w:b/>
          <w:bCs/>
          <w:color w:val="000000"/>
        </w:rPr>
      </w:pPr>
    </w:p>
    <w:p w14:paraId="3DC61A00" w14:textId="77777777" w:rsidR="00E325BF" w:rsidRPr="00F34F4E" w:rsidRDefault="00E325BF" w:rsidP="00B22C39">
      <w:pPr>
        <w:tabs>
          <w:tab w:val="left" w:pos="360"/>
        </w:tabs>
        <w:jc w:val="both"/>
        <w:rPr>
          <w:rFonts w:ascii="Tahoma" w:hAnsi="Tahoma" w:cs="Tahoma"/>
          <w:b/>
          <w:highlight w:val="yellow"/>
        </w:rPr>
      </w:pPr>
    </w:p>
    <w:p w14:paraId="73E0464B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Il/La sottoscritto/a __________________________</w:t>
      </w:r>
      <w:r>
        <w:rPr>
          <w:rFonts w:ascii="Garamond" w:hAnsi="Garamond" w:cs="Verdana"/>
          <w:color w:val="000000"/>
          <w:sz w:val="22"/>
        </w:rPr>
        <w:t xml:space="preserve"> codice fiscale __________________________________</w:t>
      </w:r>
    </w:p>
    <w:p w14:paraId="7DF59258" w14:textId="2CE6510D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nato/a </w:t>
      </w:r>
      <w:proofErr w:type="spellStart"/>
      <w:r w:rsidRPr="00791FD0">
        <w:rPr>
          <w:rFonts w:ascii="Garamond" w:hAnsi="Garamond" w:cs="Verdana"/>
          <w:color w:val="000000"/>
          <w:sz w:val="22"/>
        </w:rPr>
        <w:t>a</w:t>
      </w:r>
      <w:proofErr w:type="spellEnd"/>
      <w:r w:rsidRPr="00791FD0">
        <w:rPr>
          <w:rFonts w:ascii="Garamond" w:hAnsi="Garamond" w:cs="Verdana"/>
          <w:color w:val="000000"/>
          <w:sz w:val="22"/>
        </w:rPr>
        <w:t>__________________ il ________</w:t>
      </w:r>
      <w:r w:rsidR="00B22C39" w:rsidRPr="00791FD0">
        <w:rPr>
          <w:rFonts w:ascii="Garamond" w:hAnsi="Garamond" w:cs="Verdana"/>
          <w:color w:val="000000"/>
          <w:sz w:val="22"/>
        </w:rPr>
        <w:t xml:space="preserve">_ </w:t>
      </w:r>
      <w:r w:rsidR="00B22C39">
        <w:rPr>
          <w:rFonts w:ascii="Garamond" w:hAnsi="Garamond" w:cs="Verdana"/>
          <w:color w:val="000000"/>
          <w:sz w:val="22"/>
        </w:rPr>
        <w:t>residente</w:t>
      </w:r>
      <w:r w:rsidRPr="00791FD0">
        <w:rPr>
          <w:rFonts w:ascii="Garamond" w:hAnsi="Garamond" w:cs="Verdana"/>
          <w:color w:val="000000"/>
          <w:sz w:val="22"/>
        </w:rPr>
        <w:t xml:space="preserve"> in</w:t>
      </w:r>
      <w:r>
        <w:rPr>
          <w:rFonts w:ascii="Garamond" w:hAnsi="Garamond" w:cs="Verdana"/>
          <w:color w:val="000000"/>
          <w:sz w:val="22"/>
        </w:rPr>
        <w:t xml:space="preserve"> </w:t>
      </w:r>
      <w:r w:rsidRPr="00791FD0">
        <w:rPr>
          <w:rFonts w:ascii="Garamond" w:hAnsi="Garamond" w:cs="Verdana"/>
          <w:color w:val="000000"/>
          <w:sz w:val="22"/>
        </w:rPr>
        <w:t>____________</w:t>
      </w:r>
      <w:r w:rsidR="00F16B05">
        <w:rPr>
          <w:rFonts w:ascii="Garamond" w:hAnsi="Garamond" w:cs="Verdana"/>
          <w:color w:val="000000"/>
          <w:sz w:val="22"/>
        </w:rPr>
        <w:t>__</w:t>
      </w:r>
      <w:r w:rsidRPr="00791FD0">
        <w:rPr>
          <w:rFonts w:ascii="Garamond" w:hAnsi="Garamond" w:cs="Verdana"/>
          <w:color w:val="000000"/>
          <w:sz w:val="22"/>
        </w:rPr>
        <w:t>___</w:t>
      </w:r>
      <w:r>
        <w:rPr>
          <w:rFonts w:ascii="Garamond" w:hAnsi="Garamond" w:cs="Verdana"/>
          <w:color w:val="000000"/>
          <w:sz w:val="22"/>
        </w:rPr>
        <w:t>___ Via __________________</w:t>
      </w:r>
    </w:p>
    <w:p w14:paraId="50FC37C6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in qualità di__________________________ dell’Impresa</w:t>
      </w:r>
      <w:r>
        <w:rPr>
          <w:rFonts w:ascii="Garamond" w:hAnsi="Garamond" w:cs="Verdana"/>
          <w:color w:val="000000"/>
          <w:sz w:val="22"/>
        </w:rPr>
        <w:t xml:space="preserve"> </w:t>
      </w:r>
      <w:r w:rsidRPr="00791FD0">
        <w:rPr>
          <w:rFonts w:ascii="Garamond" w:hAnsi="Garamond" w:cs="Verdana"/>
          <w:color w:val="000000"/>
          <w:sz w:val="22"/>
        </w:rPr>
        <w:t>______________________________</w:t>
      </w:r>
      <w:r>
        <w:rPr>
          <w:rFonts w:ascii="Garamond" w:hAnsi="Garamond" w:cs="Verdana"/>
          <w:color w:val="000000"/>
          <w:sz w:val="22"/>
        </w:rPr>
        <w:t>____________</w:t>
      </w:r>
    </w:p>
    <w:p w14:paraId="76F47FDE" w14:textId="2790C236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i cui </w:t>
      </w:r>
      <w:r w:rsidR="00B22C39" w:rsidRPr="00791FD0">
        <w:rPr>
          <w:rFonts w:ascii="Garamond" w:hAnsi="Garamond" w:cs="Verdana"/>
          <w:color w:val="000000"/>
          <w:sz w:val="22"/>
        </w:rPr>
        <w:t>ulteriori dati</w:t>
      </w:r>
      <w:r w:rsidRPr="00791FD0">
        <w:rPr>
          <w:rFonts w:ascii="Garamond" w:hAnsi="Garamond" w:cs="Verdana"/>
          <w:color w:val="000000"/>
          <w:sz w:val="22"/>
        </w:rPr>
        <w:t xml:space="preserve"> sono specificati nell’Istanza di partecipazione</w:t>
      </w:r>
    </w:p>
    <w:p w14:paraId="1CDA58CB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,Bold"/>
          <w:b/>
          <w:bCs/>
          <w:color w:val="000000"/>
          <w:sz w:val="22"/>
        </w:rPr>
      </w:pPr>
      <w:r w:rsidRPr="00791FD0">
        <w:rPr>
          <w:rFonts w:ascii="Garamond" w:hAnsi="Garamond" w:cs="Verdana,Bold"/>
          <w:b/>
          <w:bCs/>
          <w:color w:val="000000"/>
          <w:sz w:val="22"/>
        </w:rPr>
        <w:t>(eventuale)</w:t>
      </w:r>
    </w:p>
    <w:p w14:paraId="7F8D2202" w14:textId="3A7683C8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appartenente al Consorzio / </w:t>
      </w:r>
      <w:r w:rsidR="00B22C39" w:rsidRPr="00791FD0">
        <w:rPr>
          <w:rFonts w:ascii="Garamond" w:hAnsi="Garamond" w:cs="Verdana"/>
          <w:color w:val="000000"/>
          <w:sz w:val="22"/>
        </w:rPr>
        <w:t>RTI /</w:t>
      </w:r>
      <w:r w:rsidRPr="00791FD0">
        <w:rPr>
          <w:rFonts w:ascii="Garamond" w:hAnsi="Garamond" w:cs="Verdana"/>
          <w:color w:val="000000"/>
          <w:sz w:val="22"/>
        </w:rPr>
        <w:t xml:space="preserve"> Aggregato di rete /Raggruppamento  </w:t>
      </w:r>
    </w:p>
    <w:p w14:paraId="645EA4C1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_________________________________________________________</w:t>
      </w:r>
      <w:r>
        <w:rPr>
          <w:rFonts w:ascii="Garamond" w:hAnsi="Garamond" w:cs="Verdana"/>
          <w:color w:val="000000"/>
          <w:sz w:val="22"/>
        </w:rPr>
        <w:t>_____________________________</w:t>
      </w:r>
      <w:r w:rsidRPr="00791FD0">
        <w:rPr>
          <w:rFonts w:ascii="Garamond" w:hAnsi="Garamond" w:cs="Verdana"/>
          <w:color w:val="000000"/>
          <w:sz w:val="22"/>
        </w:rPr>
        <w:t xml:space="preserve">_ </w:t>
      </w:r>
    </w:p>
    <w:p w14:paraId="1DE36E09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390114A7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79822C26" w14:textId="77777777" w:rsidR="00E325BF" w:rsidRPr="00791FD0" w:rsidRDefault="00E325BF" w:rsidP="00E325BF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Verdana,Bold"/>
          <w:bCs/>
          <w:color w:val="000000"/>
          <w:sz w:val="22"/>
        </w:rPr>
      </w:pPr>
      <w:r w:rsidRPr="00791FD0">
        <w:rPr>
          <w:rFonts w:ascii="Garamond" w:hAnsi="Garamond" w:cs="Verdana,Bold"/>
          <w:bCs/>
          <w:color w:val="000000"/>
          <w:sz w:val="22"/>
        </w:rPr>
        <w:t>in riferimento alla gara in oggetto e ai sensi degli articoli 46 e 47 del DPR 28/12/2000 n. 445, consapevole delle sanzioni penali previste dall’art. 76 del medesimo DPR n. 445/2000 per le ipotesi di falsità in atti e dichiarazioni mendaci ivi indicate</w:t>
      </w:r>
    </w:p>
    <w:p w14:paraId="11E493B6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090361CC" w14:textId="77777777" w:rsidR="00E325BF" w:rsidRPr="00791FD0" w:rsidRDefault="00E325BF" w:rsidP="00E325BF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Garamond" w:eastAsia="Calibri" w:hAnsi="Garamond" w:cs="Arial"/>
          <w:color w:val="000000"/>
          <w:sz w:val="24"/>
          <w:szCs w:val="24"/>
          <w:lang w:eastAsia="en-US"/>
        </w:rPr>
      </w:pPr>
      <w:r w:rsidRPr="00791FD0">
        <w:rPr>
          <w:rFonts w:ascii="Garamond" w:eastAsia="Calibri" w:hAnsi="Garamond" w:cs="Arial"/>
          <w:b/>
          <w:color w:val="000000"/>
          <w:sz w:val="24"/>
          <w:szCs w:val="24"/>
          <w:lang w:eastAsia="en-US"/>
        </w:rPr>
        <w:t>DICHIARA</w:t>
      </w:r>
    </w:p>
    <w:p w14:paraId="61CB76D2" w14:textId="77777777" w:rsidR="00E325BF" w:rsidRPr="00DA16D9" w:rsidRDefault="00E325BF" w:rsidP="00E325BF">
      <w:pPr>
        <w:autoSpaceDE w:val="0"/>
        <w:autoSpaceDN w:val="0"/>
        <w:adjustRightInd w:val="0"/>
        <w:ind w:left="720"/>
        <w:jc w:val="both"/>
        <w:rPr>
          <w:rFonts w:ascii="Verdana,Bold" w:hAnsi="Verdana,Bold" w:cs="Verdana,Bold"/>
          <w:bCs/>
          <w:color w:val="000000"/>
          <w:highlight w:val="yellow"/>
        </w:rPr>
      </w:pPr>
    </w:p>
    <w:p w14:paraId="559A3A78" w14:textId="5C3C6E96" w:rsidR="00E325BF" w:rsidRPr="00791FD0" w:rsidRDefault="00E325BF" w:rsidP="00E325BF">
      <w:pPr>
        <w:numPr>
          <w:ilvl w:val="0"/>
          <w:numId w:val="2"/>
        </w:numPr>
        <w:autoSpaceDE w:val="0"/>
        <w:autoSpaceDN w:val="0"/>
        <w:adjustRightInd w:val="0"/>
        <w:spacing w:after="240" w:line="276" w:lineRule="auto"/>
        <w:ind w:left="426"/>
        <w:jc w:val="both"/>
        <w:rPr>
          <w:rFonts w:ascii="Garamond" w:hAnsi="Garamond" w:cs="Verdana,Bold"/>
          <w:bCs/>
          <w:color w:val="000000"/>
          <w:sz w:val="22"/>
        </w:rPr>
      </w:pPr>
      <w:r>
        <w:rPr>
          <w:rFonts w:ascii="Garamond" w:hAnsi="Garamond" w:cs="Verdana,Bold"/>
          <w:b/>
          <w:bCs/>
          <w:color w:val="000000"/>
          <w:sz w:val="22"/>
        </w:rPr>
        <w:t>c</w:t>
      </w:r>
      <w:r w:rsidRPr="00791FD0">
        <w:rPr>
          <w:rFonts w:ascii="Garamond" w:hAnsi="Garamond" w:cs="Verdana,Bold"/>
          <w:b/>
          <w:bCs/>
          <w:color w:val="000000"/>
          <w:sz w:val="22"/>
        </w:rPr>
        <w:t xml:space="preserve">he </w:t>
      </w:r>
      <w:bookmarkStart w:id="2" w:name="_Hlk94079585"/>
      <w:r>
        <w:rPr>
          <w:rFonts w:ascii="Garamond" w:hAnsi="Garamond" w:cs="Verdana,Bold"/>
          <w:b/>
          <w:bCs/>
          <w:color w:val="000000"/>
          <w:sz w:val="22"/>
        </w:rPr>
        <w:t>il</w:t>
      </w:r>
      <w:r w:rsidRPr="00791FD0">
        <w:rPr>
          <w:rFonts w:ascii="Garamond" w:hAnsi="Garamond" w:cs="Verdana,Bold"/>
          <w:b/>
          <w:bCs/>
          <w:color w:val="000000"/>
          <w:sz w:val="22"/>
        </w:rPr>
        <w:t xml:space="preserve"> prezzo 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offerto per l’esecuzione dei lavori, </w:t>
      </w:r>
      <w:r w:rsidR="00B22C39" w:rsidRPr="00B25D96">
        <w:rPr>
          <w:rFonts w:ascii="Garamond" w:hAnsi="Garamond" w:cs="Verdana,Bold"/>
          <w:bCs/>
          <w:color w:val="000000"/>
          <w:sz w:val="22"/>
          <w:u w:val="single"/>
        </w:rPr>
        <w:t>al netto degli oneri di sicurezza</w:t>
      </w:r>
      <w:r w:rsidR="00B22C39">
        <w:rPr>
          <w:rFonts w:ascii="Garamond" w:hAnsi="Garamond" w:cs="Verdana,Bold"/>
          <w:bCs/>
          <w:color w:val="000000"/>
          <w:sz w:val="22"/>
        </w:rPr>
        <w:t xml:space="preserve">, oltre </w:t>
      </w:r>
      <w:r w:rsidRPr="00791FD0">
        <w:rPr>
          <w:rFonts w:ascii="Garamond" w:hAnsi="Garamond" w:cs="Verdana,Bold"/>
          <w:bCs/>
          <w:color w:val="000000"/>
          <w:sz w:val="22"/>
        </w:rPr>
        <w:t>IVA</w:t>
      </w:r>
      <w:r w:rsidR="00B25D96">
        <w:rPr>
          <w:rFonts w:ascii="Garamond" w:hAnsi="Garamond" w:cs="Verdana,Bold"/>
          <w:bCs/>
          <w:color w:val="000000"/>
          <w:sz w:val="22"/>
        </w:rPr>
        <w:t>,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 </w:t>
      </w:r>
      <w:bookmarkEnd w:id="2"/>
      <w:r w:rsidRPr="00791FD0">
        <w:rPr>
          <w:rFonts w:ascii="Garamond" w:hAnsi="Garamond" w:cs="Verdana,Bold"/>
          <w:bCs/>
          <w:color w:val="000000"/>
          <w:sz w:val="22"/>
        </w:rPr>
        <w:t>è pari a:</w:t>
      </w:r>
    </w:p>
    <w:p w14:paraId="18C1E1D1" w14:textId="7DDEE4B9" w:rsidR="00E325BF" w:rsidRPr="00791FD0" w:rsidRDefault="00E325BF" w:rsidP="00E325BF">
      <w:pPr>
        <w:autoSpaceDE w:val="0"/>
        <w:autoSpaceDN w:val="0"/>
        <w:adjustRightInd w:val="0"/>
        <w:spacing w:after="240" w:line="276" w:lineRule="auto"/>
        <w:ind w:left="720"/>
        <w:jc w:val="center"/>
        <w:rPr>
          <w:rFonts w:ascii="Garamond" w:hAnsi="Garamond" w:cs="Verdana,Bold"/>
          <w:bCs/>
          <w:color w:val="000000"/>
          <w:sz w:val="22"/>
        </w:rPr>
      </w:pPr>
      <w:r>
        <w:rPr>
          <w:rFonts w:ascii="Garamond" w:hAnsi="Garamond" w:cs="Verdana,Bold"/>
          <w:bCs/>
          <w:color w:val="000000"/>
          <w:sz w:val="22"/>
        </w:rPr>
        <w:t>€ ________________</w:t>
      </w:r>
      <w:r w:rsidR="00B22C39">
        <w:rPr>
          <w:rFonts w:ascii="Garamond" w:hAnsi="Garamond" w:cs="Verdana,Bold"/>
          <w:bCs/>
          <w:color w:val="000000"/>
          <w:sz w:val="22"/>
        </w:rPr>
        <w:t xml:space="preserve">_ </w:t>
      </w:r>
      <w:r w:rsidR="00B22C39" w:rsidRPr="00791FD0">
        <w:rPr>
          <w:rFonts w:ascii="Garamond" w:hAnsi="Garamond" w:cs="Verdana,Bold"/>
          <w:bCs/>
          <w:color w:val="000000"/>
          <w:sz w:val="22"/>
        </w:rPr>
        <w:t>(</w:t>
      </w:r>
      <w:r>
        <w:rPr>
          <w:rFonts w:ascii="Garamond" w:hAnsi="Garamond" w:cs="Verdana,Bold"/>
          <w:bCs/>
          <w:color w:val="000000"/>
          <w:sz w:val="22"/>
        </w:rPr>
        <w:t xml:space="preserve">in </w:t>
      </w:r>
      <w:r w:rsidR="00B22C39">
        <w:rPr>
          <w:rFonts w:ascii="Garamond" w:hAnsi="Garamond" w:cs="Verdana,Bold"/>
          <w:bCs/>
          <w:color w:val="000000"/>
          <w:sz w:val="22"/>
        </w:rPr>
        <w:t xml:space="preserve">lettere </w:t>
      </w:r>
      <w:r w:rsidR="00B22C39" w:rsidRPr="00791FD0">
        <w:rPr>
          <w:rFonts w:ascii="Garamond" w:hAnsi="Garamond" w:cs="Verdana,Bold"/>
          <w:bCs/>
          <w:color w:val="000000"/>
          <w:sz w:val="22"/>
        </w:rPr>
        <w:t>_</w:t>
      </w:r>
      <w:r w:rsidRPr="00791FD0">
        <w:rPr>
          <w:rFonts w:ascii="Garamond" w:hAnsi="Garamond" w:cs="Verdana,Bold"/>
          <w:bCs/>
          <w:color w:val="000000"/>
          <w:sz w:val="22"/>
        </w:rPr>
        <w:t>______________________),</w:t>
      </w:r>
    </w:p>
    <w:p w14:paraId="6100C8B2" w14:textId="06927486" w:rsidR="00E325BF" w:rsidRPr="00791FD0" w:rsidRDefault="00E325BF" w:rsidP="00E325BF">
      <w:pPr>
        <w:autoSpaceDE w:val="0"/>
        <w:autoSpaceDN w:val="0"/>
        <w:adjustRightInd w:val="0"/>
        <w:spacing w:after="240" w:line="276" w:lineRule="auto"/>
        <w:ind w:left="426"/>
        <w:jc w:val="both"/>
        <w:rPr>
          <w:rFonts w:ascii="Garamond" w:hAnsi="Garamond" w:cs="Verdana,Bold"/>
          <w:bCs/>
          <w:color w:val="000000"/>
          <w:sz w:val="22"/>
        </w:rPr>
      </w:pPr>
      <w:r w:rsidRPr="00791FD0">
        <w:rPr>
          <w:rFonts w:ascii="Garamond" w:hAnsi="Garamond" w:cs="Verdana,Bold"/>
          <w:bCs/>
          <w:color w:val="000000"/>
          <w:sz w:val="22"/>
        </w:rPr>
        <w:t>corrispond</w:t>
      </w:r>
      <w:r>
        <w:rPr>
          <w:rFonts w:ascii="Garamond" w:hAnsi="Garamond" w:cs="Verdana,Bold"/>
          <w:bCs/>
          <w:color w:val="000000"/>
          <w:sz w:val="22"/>
        </w:rPr>
        <w:t xml:space="preserve">ente al ribasso percentuale </w:t>
      </w:r>
      <w:r w:rsidR="00B22C39">
        <w:rPr>
          <w:rFonts w:ascii="Garamond" w:hAnsi="Garamond" w:cs="Verdana,Bold"/>
          <w:bCs/>
          <w:color w:val="000000"/>
          <w:sz w:val="22"/>
        </w:rPr>
        <w:t xml:space="preserve">del: </w:t>
      </w:r>
      <w:r>
        <w:rPr>
          <w:rFonts w:ascii="Garamond" w:hAnsi="Garamond" w:cs="Verdana,Bold"/>
          <w:bCs/>
          <w:color w:val="000000"/>
          <w:sz w:val="22"/>
        </w:rPr>
        <w:t>______</w:t>
      </w:r>
      <w:r w:rsidRPr="00791FD0">
        <w:rPr>
          <w:rFonts w:ascii="Garamond" w:hAnsi="Garamond" w:cs="Verdana,Bold"/>
          <w:bCs/>
          <w:color w:val="000000"/>
          <w:sz w:val="22"/>
        </w:rPr>
        <w:t>_%</w:t>
      </w:r>
      <w:r>
        <w:rPr>
          <w:rFonts w:ascii="Garamond" w:hAnsi="Garamond" w:cs="Verdana,Bold"/>
          <w:bCs/>
          <w:color w:val="000000"/>
          <w:sz w:val="22"/>
        </w:rPr>
        <w:t xml:space="preserve"> (in lettere __________________ </w:t>
      </w:r>
      <w:r w:rsidRPr="00791FD0">
        <w:rPr>
          <w:rFonts w:ascii="Garamond" w:hAnsi="Garamond" w:cs="Verdana,Bold"/>
          <w:bCs/>
          <w:color w:val="000000"/>
          <w:sz w:val="22"/>
        </w:rPr>
        <w:t>per cento)</w:t>
      </w:r>
      <w:r w:rsidR="00FC648F">
        <w:rPr>
          <w:rFonts w:ascii="Garamond" w:hAnsi="Garamond" w:cs="Verdana,Bold"/>
          <w:bCs/>
          <w:color w:val="000000"/>
          <w:sz w:val="22"/>
        </w:rPr>
        <w:t xml:space="preserve"> 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rispetto al prezzo </w:t>
      </w:r>
      <w:r w:rsidR="00B22C39">
        <w:rPr>
          <w:rFonts w:ascii="Garamond" w:hAnsi="Garamond" w:cs="Verdana,Bold"/>
          <w:bCs/>
          <w:color w:val="000000"/>
          <w:sz w:val="22"/>
        </w:rPr>
        <w:t xml:space="preserve">posto </w:t>
      </w:r>
      <w:r w:rsidRPr="00791FD0">
        <w:rPr>
          <w:rFonts w:ascii="Garamond" w:hAnsi="Garamond" w:cs="Verdana,Bold"/>
          <w:bCs/>
          <w:color w:val="000000"/>
          <w:sz w:val="22"/>
        </w:rPr>
        <w:t>a base d’asta dell’appalto</w:t>
      </w:r>
      <w:r w:rsidR="00B25D96">
        <w:rPr>
          <w:rFonts w:ascii="Garamond" w:hAnsi="Garamond" w:cs="Verdana,Bold"/>
          <w:bCs/>
          <w:color w:val="000000"/>
          <w:sz w:val="22"/>
        </w:rPr>
        <w:t xml:space="preserve"> sempre al netto</w:t>
      </w:r>
      <w:r w:rsidR="00B25D96" w:rsidRPr="00B25D96">
        <w:rPr>
          <w:rFonts w:ascii="Garamond" w:hAnsi="Garamond" w:cs="Verdana,Bold"/>
          <w:bCs/>
          <w:color w:val="000000"/>
          <w:sz w:val="22"/>
          <w:u w:val="single"/>
        </w:rPr>
        <w:t xml:space="preserve"> </w:t>
      </w:r>
      <w:r w:rsidR="00B25D96" w:rsidRPr="00B25D96">
        <w:rPr>
          <w:rFonts w:ascii="Garamond" w:hAnsi="Garamond" w:cs="Verdana,Bold"/>
          <w:bCs/>
          <w:color w:val="000000"/>
          <w:sz w:val="22"/>
        </w:rPr>
        <w:t>degli oneri di sicurezza</w:t>
      </w:r>
      <w:r w:rsidR="00B25D96">
        <w:rPr>
          <w:rFonts w:ascii="Garamond" w:hAnsi="Garamond" w:cs="Verdana,Bold"/>
          <w:bCs/>
          <w:color w:val="000000"/>
          <w:sz w:val="22"/>
        </w:rPr>
        <w:t>;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  </w:t>
      </w:r>
    </w:p>
    <w:p w14:paraId="76203039" w14:textId="30D7A0F2" w:rsidR="00E325BF" w:rsidRDefault="00E325BF" w:rsidP="00E325BF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bCs/>
          <w:color w:val="000000"/>
          <w:sz w:val="22"/>
        </w:rPr>
      </w:pPr>
      <w:r w:rsidRPr="00327C70">
        <w:rPr>
          <w:rFonts w:ascii="Garamond" w:hAnsi="Garamond" w:cs="Verdana,Bold"/>
          <w:b/>
          <w:bCs/>
          <w:color w:val="000000"/>
          <w:sz w:val="22"/>
        </w:rPr>
        <w:t>che il costo della manodopera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 è pari a € _____________</w:t>
      </w:r>
      <w:r w:rsidR="00B22C39" w:rsidRPr="00327C70">
        <w:rPr>
          <w:rFonts w:ascii="Garamond" w:hAnsi="Garamond" w:cs="Verdana,Bold"/>
          <w:bCs/>
          <w:color w:val="000000"/>
          <w:sz w:val="22"/>
        </w:rPr>
        <w:t>_ (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in </w:t>
      </w:r>
      <w:r w:rsidR="00B22C39" w:rsidRPr="00327C70">
        <w:rPr>
          <w:rFonts w:ascii="Garamond" w:hAnsi="Garamond" w:cs="Verdana,Bold"/>
          <w:bCs/>
          <w:color w:val="000000"/>
          <w:sz w:val="22"/>
        </w:rPr>
        <w:t xml:space="preserve">lettere </w:t>
      </w:r>
      <w:r w:rsidR="00B22C39">
        <w:rPr>
          <w:rFonts w:ascii="Garamond" w:hAnsi="Garamond" w:cs="Verdana,Bold"/>
          <w:bCs/>
          <w:color w:val="000000"/>
          <w:sz w:val="22"/>
        </w:rPr>
        <w:t>_</w:t>
      </w:r>
      <w:r>
        <w:rPr>
          <w:rFonts w:ascii="Garamond" w:hAnsi="Garamond" w:cs="Verdana,Bold"/>
          <w:bCs/>
          <w:color w:val="000000"/>
          <w:sz w:val="22"/>
        </w:rPr>
        <w:t>______________________);</w:t>
      </w:r>
    </w:p>
    <w:p w14:paraId="4BE6F98F" w14:textId="77777777" w:rsidR="00E325BF" w:rsidRPr="00327C70" w:rsidRDefault="00E325BF" w:rsidP="00E325BF">
      <w:pPr>
        <w:autoSpaceDE w:val="0"/>
        <w:autoSpaceDN w:val="0"/>
        <w:adjustRightInd w:val="0"/>
        <w:ind w:left="720"/>
        <w:jc w:val="both"/>
        <w:rPr>
          <w:rFonts w:ascii="Garamond" w:hAnsi="Garamond" w:cs="Verdana,Bold"/>
          <w:bCs/>
          <w:color w:val="000000"/>
          <w:sz w:val="22"/>
        </w:rPr>
      </w:pPr>
    </w:p>
    <w:p w14:paraId="7700D0B7" w14:textId="019C734A" w:rsidR="0002334E" w:rsidRDefault="00E325BF" w:rsidP="0002334E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  <w:r>
        <w:rPr>
          <w:rFonts w:ascii="Garamond" w:hAnsi="Garamond" w:cs="Verdana,Bold"/>
          <w:b/>
          <w:bCs/>
          <w:color w:val="000000"/>
          <w:sz w:val="22"/>
        </w:rPr>
        <w:t>che i</w:t>
      </w:r>
      <w:r w:rsidRPr="00327C70">
        <w:rPr>
          <w:rFonts w:ascii="Garamond" w:hAnsi="Garamond" w:cs="Verdana,Bold"/>
          <w:b/>
          <w:bCs/>
          <w:color w:val="000000"/>
          <w:sz w:val="22"/>
        </w:rPr>
        <w:t xml:space="preserve">l costo degli oneri aziendali 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concernenti l’adempimento </w:t>
      </w:r>
      <w:r w:rsidR="00B22C39" w:rsidRPr="00327C70">
        <w:rPr>
          <w:rFonts w:ascii="Garamond" w:hAnsi="Garamond" w:cs="Verdana,Bold"/>
          <w:bCs/>
          <w:color w:val="000000"/>
          <w:sz w:val="22"/>
        </w:rPr>
        <w:t>delle disposizioni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 in materia di salute e sicurezza nei luoghi</w:t>
      </w:r>
      <w:r w:rsidR="00A7481B">
        <w:rPr>
          <w:rFonts w:ascii="Garamond" w:hAnsi="Garamond" w:cs="Verdana,Bold"/>
          <w:bCs/>
          <w:color w:val="000000"/>
          <w:sz w:val="22"/>
        </w:rPr>
        <w:t>\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 d</w:t>
      </w:r>
      <w:r>
        <w:rPr>
          <w:rFonts w:ascii="Garamond" w:hAnsi="Garamond" w:cs="Verdana,Bold"/>
          <w:bCs/>
          <w:color w:val="000000"/>
          <w:sz w:val="22"/>
        </w:rPr>
        <w:t xml:space="preserve">i lavoro è pari a </w:t>
      </w:r>
      <w:r w:rsidR="00B22C39">
        <w:rPr>
          <w:rFonts w:ascii="Garamond" w:hAnsi="Garamond" w:cs="Verdana,Bold"/>
          <w:bCs/>
          <w:color w:val="000000"/>
          <w:sz w:val="22"/>
        </w:rPr>
        <w:t>€ _</w:t>
      </w:r>
      <w:r>
        <w:rPr>
          <w:rFonts w:ascii="Garamond" w:hAnsi="Garamond" w:cs="Verdana,Bold"/>
          <w:bCs/>
          <w:color w:val="000000"/>
          <w:sz w:val="22"/>
        </w:rPr>
        <w:t>____</w:t>
      </w:r>
      <w:r w:rsidRPr="00327C70">
        <w:rPr>
          <w:rFonts w:ascii="Garamond" w:hAnsi="Garamond" w:cs="Verdana,Bold"/>
          <w:bCs/>
          <w:color w:val="000000"/>
          <w:sz w:val="22"/>
        </w:rPr>
        <w:t>________ (</w:t>
      </w:r>
      <w:r>
        <w:rPr>
          <w:rFonts w:ascii="Garamond" w:hAnsi="Garamond" w:cs="Verdana,Bold"/>
          <w:bCs/>
          <w:color w:val="000000"/>
          <w:sz w:val="22"/>
        </w:rPr>
        <w:t>in lettere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 __</w:t>
      </w:r>
      <w:r>
        <w:rPr>
          <w:rFonts w:ascii="Garamond" w:hAnsi="Garamond" w:cs="Verdana,Bold"/>
          <w:bCs/>
          <w:color w:val="000000"/>
          <w:sz w:val="22"/>
        </w:rPr>
        <w:t>_____________________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);  </w:t>
      </w:r>
    </w:p>
    <w:p w14:paraId="755400A7" w14:textId="77777777" w:rsidR="0002334E" w:rsidRDefault="0002334E" w:rsidP="0002334E">
      <w:pPr>
        <w:pStyle w:val="Paragrafoelenco"/>
        <w:rPr>
          <w:rFonts w:ascii="Garamond" w:hAnsi="Garamond" w:cs="Verdana,Bold"/>
          <w:b/>
          <w:bCs/>
          <w:color w:val="000000"/>
          <w:sz w:val="22"/>
        </w:rPr>
      </w:pPr>
    </w:p>
    <w:p w14:paraId="32A9F065" w14:textId="77777777" w:rsidR="0002334E" w:rsidRDefault="00E325BF" w:rsidP="0002334E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  <w:r w:rsidRPr="0002334E">
        <w:rPr>
          <w:rFonts w:ascii="Garamond" w:hAnsi="Garamond" w:cs="Verdana,Bold"/>
          <w:b/>
          <w:bCs/>
          <w:color w:val="000000"/>
          <w:sz w:val="22"/>
        </w:rPr>
        <w:t>che la presente offerta è irrevocabile ed impegnativa</w:t>
      </w:r>
      <w:r w:rsidRPr="0002334E">
        <w:rPr>
          <w:rFonts w:ascii="Garamond" w:hAnsi="Garamond" w:cs="Verdana,Bold"/>
          <w:bCs/>
          <w:color w:val="000000"/>
          <w:sz w:val="22"/>
        </w:rPr>
        <w:t xml:space="preserve"> sino al 180° giorno successivo al termine ultimo previsto dalla lettera di invito per la presentazione delle offerte;</w:t>
      </w:r>
    </w:p>
    <w:p w14:paraId="3C78118F" w14:textId="77777777" w:rsidR="0002334E" w:rsidRDefault="0002334E" w:rsidP="0002334E">
      <w:pPr>
        <w:pStyle w:val="Paragrafoelenco"/>
        <w:rPr>
          <w:rFonts w:ascii="Garamond" w:hAnsi="Garamond" w:cs="Verdana,Bold"/>
          <w:b/>
          <w:bCs/>
          <w:color w:val="000000"/>
          <w:sz w:val="22"/>
        </w:rPr>
      </w:pPr>
    </w:p>
    <w:p w14:paraId="65465DA2" w14:textId="54731051" w:rsidR="0002334E" w:rsidRDefault="00E325BF" w:rsidP="0002334E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  <w:r w:rsidRPr="0002334E">
        <w:rPr>
          <w:rFonts w:ascii="Garamond" w:hAnsi="Garamond" w:cs="Verdana,Bold"/>
          <w:b/>
          <w:bCs/>
          <w:color w:val="000000"/>
          <w:sz w:val="22"/>
        </w:rPr>
        <w:t>di rinunciare a chiedere la risoluzione del contratto</w:t>
      </w:r>
      <w:r w:rsidRPr="0002334E">
        <w:rPr>
          <w:rFonts w:ascii="Garamond" w:hAnsi="Garamond" w:cs="Verdana,Bold"/>
          <w:bCs/>
          <w:color w:val="000000"/>
          <w:sz w:val="22"/>
        </w:rPr>
        <w:t xml:space="preserve"> per eccessiva onerosità sopravvenuta ai sensi dell’art. 1467 del </w:t>
      </w:r>
      <w:proofErr w:type="gramStart"/>
      <w:r w:rsidRPr="0002334E">
        <w:rPr>
          <w:rFonts w:ascii="Garamond" w:hAnsi="Garamond" w:cs="Verdana,Bold"/>
          <w:bCs/>
          <w:color w:val="000000"/>
          <w:sz w:val="22"/>
        </w:rPr>
        <w:t>codice civile</w:t>
      </w:r>
      <w:proofErr w:type="gramEnd"/>
      <w:r w:rsidRPr="0002334E">
        <w:rPr>
          <w:rFonts w:ascii="Garamond" w:hAnsi="Garamond" w:cs="Verdana,Bold"/>
          <w:bCs/>
          <w:color w:val="000000"/>
          <w:sz w:val="22"/>
        </w:rPr>
        <w:t>;</w:t>
      </w:r>
    </w:p>
    <w:p w14:paraId="57830304" w14:textId="77777777" w:rsidR="0002334E" w:rsidRDefault="0002334E" w:rsidP="0002334E">
      <w:pPr>
        <w:pStyle w:val="Paragrafoelenco"/>
        <w:rPr>
          <w:rFonts w:ascii="Garamond" w:hAnsi="Garamond" w:cs="Verdana,Bold"/>
          <w:b/>
          <w:bCs/>
          <w:color w:val="000000"/>
          <w:sz w:val="22"/>
        </w:rPr>
      </w:pPr>
    </w:p>
    <w:p w14:paraId="58179142" w14:textId="77777777" w:rsidR="0002334E" w:rsidRPr="0002334E" w:rsidRDefault="00E325BF" w:rsidP="0002334E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  <w:r w:rsidRPr="0002334E">
        <w:rPr>
          <w:rFonts w:ascii="Garamond" w:hAnsi="Garamond" w:cs="Verdana,Bold"/>
          <w:b/>
          <w:bCs/>
          <w:color w:val="000000"/>
          <w:sz w:val="22"/>
        </w:rPr>
        <w:lastRenderedPageBreak/>
        <w:t xml:space="preserve">l’impegno, </w:t>
      </w:r>
      <w:r w:rsidRPr="0002334E">
        <w:rPr>
          <w:rFonts w:ascii="Garamond" w:hAnsi="Garamond" w:cs="Verdana,Bold"/>
          <w:bCs/>
          <w:color w:val="000000"/>
          <w:sz w:val="22"/>
        </w:rPr>
        <w:t xml:space="preserve">che in caso di aggiudicazione, i concorrenti conferiranno mandato collettivo speciale con rappresentanza ad uno di essi, indicato specificatamente e qualificato come capogruppo, il quale stipulerà il contratto in nome e per conto proprio e delle mandanti e che si conformeranno alla disciplina prevista dalle norme per i raggruppamenti temporanei. </w:t>
      </w:r>
    </w:p>
    <w:p w14:paraId="1B2C84E5" w14:textId="77777777" w:rsidR="0002334E" w:rsidRDefault="0002334E" w:rsidP="0002334E">
      <w:pPr>
        <w:pStyle w:val="Paragrafoelenco"/>
        <w:rPr>
          <w:rFonts w:ascii="Verdana,Bold" w:hAnsi="Verdana,Bold" w:cs="Verdana,Bold"/>
          <w:bCs/>
          <w:i/>
          <w:color w:val="000000"/>
          <w:sz w:val="14"/>
          <w:szCs w:val="14"/>
        </w:rPr>
      </w:pPr>
    </w:p>
    <w:p w14:paraId="15F2F898" w14:textId="2CAD967A" w:rsidR="00E325BF" w:rsidRDefault="00E325BF" w:rsidP="0002334E">
      <w:p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/>
          <w:bCs/>
          <w:i/>
          <w:color w:val="000000"/>
          <w:sz w:val="14"/>
          <w:szCs w:val="14"/>
        </w:rPr>
      </w:pPr>
      <w:r w:rsidRPr="0002334E">
        <w:rPr>
          <w:rFonts w:ascii="Verdana,Bold" w:hAnsi="Verdana,Bold" w:cs="Verdana,Bold"/>
          <w:bCs/>
          <w:i/>
          <w:color w:val="000000"/>
          <w:sz w:val="14"/>
          <w:szCs w:val="14"/>
        </w:rPr>
        <w:t>(limitatamente ai raggruppamenti temporanei e consorzi ordinari costituiti e non ancora costituiti. Tale impegno alla costituzione può essere omesso qualora sia stato presentato unitamente alla documentazione o assorbito e integrato nelle dichiarazioni presentate con la stessa documentazione di cui alla Busta A.</w:t>
      </w:r>
      <w:r w:rsidR="0002334E">
        <w:rPr>
          <w:rFonts w:ascii="Verdana,Bold" w:hAnsi="Verdana,Bold" w:cs="Verdana,Bold"/>
          <w:bCs/>
          <w:color w:val="000000"/>
        </w:rPr>
        <w:t xml:space="preserve"> </w:t>
      </w:r>
      <w:r w:rsidRPr="003E00A9">
        <w:rPr>
          <w:rFonts w:ascii="Verdana,Bold" w:hAnsi="Verdana,Bold" w:cs="Verdana,Bold"/>
          <w:b/>
          <w:bCs/>
          <w:i/>
          <w:color w:val="000000"/>
          <w:sz w:val="14"/>
          <w:szCs w:val="14"/>
        </w:rPr>
        <w:t>(barrare se non ricorre)</w:t>
      </w:r>
      <w:r w:rsidR="00B22C39">
        <w:rPr>
          <w:rFonts w:ascii="Verdana,Bold" w:hAnsi="Verdana,Bold" w:cs="Verdana,Bold"/>
          <w:b/>
          <w:bCs/>
          <w:i/>
          <w:color w:val="000000"/>
          <w:sz w:val="14"/>
          <w:szCs w:val="14"/>
        </w:rPr>
        <w:t>.</w:t>
      </w:r>
    </w:p>
    <w:p w14:paraId="2204902D" w14:textId="77777777" w:rsidR="00CA5783" w:rsidRPr="0002334E" w:rsidRDefault="00CA5783" w:rsidP="0002334E">
      <w:p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</w:p>
    <w:p w14:paraId="6409BB01" w14:textId="38606E9F" w:rsidR="00CA5783" w:rsidRDefault="00CA5783" w:rsidP="00CA5783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color w:val="000000"/>
          <w:sz w:val="22"/>
        </w:rPr>
      </w:pPr>
      <w:r>
        <w:rPr>
          <w:rFonts w:ascii="Garamond" w:hAnsi="Garamond" w:cs="Verdana,Bold"/>
          <w:b/>
          <w:bCs/>
          <w:color w:val="000000"/>
          <w:sz w:val="22"/>
        </w:rPr>
        <w:t xml:space="preserve">di accettare </w:t>
      </w:r>
      <w:r w:rsidRPr="00CA5783">
        <w:rPr>
          <w:rFonts w:ascii="Garamond" w:hAnsi="Garamond" w:cs="Verdana,Bold"/>
          <w:color w:val="000000"/>
          <w:sz w:val="22"/>
        </w:rPr>
        <w:t xml:space="preserve">di </w:t>
      </w:r>
      <w:r w:rsidRPr="00C93B74">
        <w:rPr>
          <w:rFonts w:ascii="Garamond" w:hAnsi="Garamond" w:cs="Verdana,Bold"/>
          <w:color w:val="000000"/>
          <w:sz w:val="22"/>
        </w:rPr>
        <w:t>eseguire l’appalto, senza riserva alcuna, a tutte le condizioni contenute nel Bando di gara, nel Disciplinare di gara, nello Schema di contratto</w:t>
      </w:r>
      <w:r w:rsidR="00B22C39">
        <w:rPr>
          <w:rFonts w:ascii="Garamond" w:hAnsi="Garamond" w:cs="Verdana,Bold"/>
          <w:color w:val="000000"/>
          <w:sz w:val="22"/>
        </w:rPr>
        <w:t>,</w:t>
      </w:r>
      <w:r w:rsidRPr="00C93B74">
        <w:rPr>
          <w:rFonts w:ascii="Garamond" w:hAnsi="Garamond" w:cs="Verdana,Bold"/>
          <w:color w:val="000000"/>
          <w:sz w:val="22"/>
        </w:rPr>
        <w:t xml:space="preserve"> nel Capitolato speciale d’appalto e nel Progetto esecutivo e si impegna a dare immediato inizio ai lavori stessi su richiesta del Responsabile unico del procedimento; </w:t>
      </w:r>
    </w:p>
    <w:p w14:paraId="7775A8E8" w14:textId="77777777" w:rsidR="00CA5783" w:rsidRDefault="00CA5783" w:rsidP="00CA5783">
      <w:p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color w:val="000000"/>
          <w:sz w:val="22"/>
        </w:rPr>
      </w:pPr>
    </w:p>
    <w:p w14:paraId="15344C38" w14:textId="77777777" w:rsidR="00B22C39" w:rsidRPr="00B22C39" w:rsidRDefault="00CA5783" w:rsidP="00CA5783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b/>
          <w:bCs/>
          <w:color w:val="000000"/>
          <w:sz w:val="22"/>
        </w:rPr>
      </w:pPr>
      <w:r w:rsidRPr="00C93B74">
        <w:rPr>
          <w:rFonts w:ascii="Garamond" w:hAnsi="Garamond" w:cs="Verdana,Bold"/>
          <w:b/>
          <w:bCs/>
          <w:color w:val="000000"/>
          <w:sz w:val="22"/>
        </w:rPr>
        <w:t xml:space="preserve">di avere esaminato </w:t>
      </w:r>
      <w:r w:rsidRPr="00C93B74">
        <w:rPr>
          <w:rFonts w:ascii="Garamond" w:hAnsi="Garamond" w:cs="Verdana,Bold"/>
          <w:color w:val="000000"/>
          <w:sz w:val="22"/>
        </w:rPr>
        <w:t>gli elaborati progettuali e di ritenerli adeguati e completi, compreso il computo metrico, il capitolato speciale d’appalto e lo schema di contratto, di essersi recat</w:t>
      </w:r>
      <w:r w:rsidR="00B22C39">
        <w:rPr>
          <w:rFonts w:ascii="Garamond" w:hAnsi="Garamond" w:cs="Verdana,Bold"/>
          <w:color w:val="000000"/>
          <w:sz w:val="22"/>
        </w:rPr>
        <w:t>o</w:t>
      </w:r>
      <w:r w:rsidRPr="00C93B74">
        <w:rPr>
          <w:rFonts w:ascii="Garamond" w:hAnsi="Garamond" w:cs="Verdana,Bold"/>
          <w:color w:val="000000"/>
          <w:sz w:val="22"/>
        </w:rPr>
        <w:t xml:space="preserve"> sul luogo di esecuzione dei lavori, di avere preso conoscenza delle condizioni locali, della natura del suolo e del sottosuolo, della viabilità di accesso, delle discariche autorizzate nonché di tutte le circostanze generali e particolari suscettibili di influire sulla determinazione dei prezzi e sull’importo totale dei lavori, sulle condizioni contrattuali e sull'esecuzione delle opere</w:t>
      </w:r>
      <w:r w:rsidR="00B22C39">
        <w:rPr>
          <w:rFonts w:ascii="Garamond" w:hAnsi="Garamond" w:cs="Verdana,Bold"/>
          <w:color w:val="000000"/>
          <w:sz w:val="22"/>
        </w:rPr>
        <w:t>;</w:t>
      </w:r>
    </w:p>
    <w:p w14:paraId="125CC030" w14:textId="77777777" w:rsidR="00B22C39" w:rsidRDefault="00B22C39" w:rsidP="00B22C39">
      <w:pPr>
        <w:pStyle w:val="Paragrafoelenco"/>
        <w:rPr>
          <w:rFonts w:ascii="Garamond" w:hAnsi="Garamond" w:cs="Verdana,Bold"/>
          <w:color w:val="000000"/>
          <w:sz w:val="22"/>
        </w:rPr>
      </w:pPr>
    </w:p>
    <w:p w14:paraId="0A629F3A" w14:textId="6DDCE447" w:rsidR="00CA5783" w:rsidRDefault="00CA5783" w:rsidP="00CA5783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b/>
          <w:bCs/>
          <w:color w:val="000000"/>
          <w:sz w:val="22"/>
        </w:rPr>
      </w:pPr>
      <w:r w:rsidRPr="0064348E">
        <w:rPr>
          <w:rFonts w:ascii="Garamond" w:hAnsi="Garamond" w:cs="Verdana,Bold"/>
          <w:b/>
          <w:bCs/>
          <w:color w:val="000000"/>
          <w:sz w:val="22"/>
        </w:rPr>
        <w:t>di giudicare</w:t>
      </w:r>
      <w:r w:rsidRPr="00C93B74">
        <w:rPr>
          <w:rFonts w:ascii="Garamond" w:hAnsi="Garamond" w:cs="Verdana,Bold"/>
          <w:color w:val="000000"/>
          <w:sz w:val="22"/>
        </w:rPr>
        <w:t xml:space="preserve">, senza riserva alcuna, i lavori stessi realizzabili e i prezzi nel loro complesso remunerativi e tali da consentire il ribasso offerto. </w:t>
      </w:r>
      <w:r w:rsidR="00B22C39">
        <w:rPr>
          <w:rFonts w:ascii="Garamond" w:hAnsi="Garamond" w:cs="Verdana,Bold"/>
          <w:color w:val="000000"/>
          <w:sz w:val="22"/>
        </w:rPr>
        <w:t>A</w:t>
      </w:r>
      <w:r w:rsidRPr="00C93B74">
        <w:rPr>
          <w:rFonts w:ascii="Garamond" w:hAnsi="Garamond" w:cs="Verdana,Bold"/>
          <w:color w:val="000000"/>
          <w:sz w:val="22"/>
        </w:rPr>
        <w:t>ttesta</w:t>
      </w:r>
      <w:r w:rsidR="00B22C39">
        <w:rPr>
          <w:rFonts w:ascii="Garamond" w:hAnsi="Garamond" w:cs="Verdana,Bold"/>
          <w:color w:val="000000"/>
          <w:sz w:val="22"/>
        </w:rPr>
        <w:t xml:space="preserve"> altresì </w:t>
      </w:r>
      <w:r w:rsidRPr="00C93B74">
        <w:rPr>
          <w:rFonts w:ascii="Garamond" w:hAnsi="Garamond" w:cs="Verdana,Bold"/>
          <w:color w:val="000000"/>
          <w:sz w:val="22"/>
        </w:rPr>
        <w:t>di avere effettuato una verifica della disponibilità della mano d'opera necessaria per l'esecuzione dei lavori nonché della disponibilità di attrezzature adeguate all'entità e alla tipologia e categoria dei lavori in appalto e che l'offerta tiene conto degli oneri previsti per i piani di sicurezza</w:t>
      </w:r>
      <w:r>
        <w:rPr>
          <w:rFonts w:ascii="Garamond" w:hAnsi="Garamond" w:cs="Verdana,Bold"/>
          <w:color w:val="000000"/>
          <w:sz w:val="22"/>
        </w:rPr>
        <w:t xml:space="preserve"> compresi quelli previsti dalla normativa anti Sars </w:t>
      </w:r>
      <w:proofErr w:type="spellStart"/>
      <w:r>
        <w:rPr>
          <w:rFonts w:ascii="Garamond" w:hAnsi="Garamond" w:cs="Verdana,Bold"/>
          <w:color w:val="000000"/>
          <w:sz w:val="22"/>
        </w:rPr>
        <w:t>Cov</w:t>
      </w:r>
      <w:proofErr w:type="spellEnd"/>
      <w:r>
        <w:rPr>
          <w:rFonts w:ascii="Garamond" w:hAnsi="Garamond" w:cs="Verdana,Bold"/>
          <w:color w:val="000000"/>
          <w:sz w:val="22"/>
        </w:rPr>
        <w:t xml:space="preserve"> 2</w:t>
      </w:r>
      <w:r w:rsidRPr="00C93B74">
        <w:rPr>
          <w:rFonts w:ascii="Garamond" w:hAnsi="Garamond" w:cs="Verdana,Bold"/>
          <w:color w:val="000000"/>
          <w:sz w:val="22"/>
        </w:rPr>
        <w:t>;</w:t>
      </w:r>
      <w:r w:rsidRPr="00C93B74">
        <w:rPr>
          <w:rFonts w:ascii="Garamond" w:hAnsi="Garamond" w:cs="Verdana,Bold"/>
          <w:b/>
          <w:bCs/>
          <w:color w:val="000000"/>
          <w:sz w:val="22"/>
        </w:rPr>
        <w:t xml:space="preserve"> </w:t>
      </w:r>
    </w:p>
    <w:p w14:paraId="04A3CD4D" w14:textId="77777777" w:rsidR="00CA5783" w:rsidRPr="00C93B74" w:rsidRDefault="00CA5783" w:rsidP="00CA5783">
      <w:p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b/>
          <w:bCs/>
          <w:color w:val="000000"/>
          <w:sz w:val="22"/>
        </w:rPr>
      </w:pPr>
    </w:p>
    <w:p w14:paraId="0BD65EBE" w14:textId="3B8CE7F6" w:rsidR="00E325BF" w:rsidRPr="00B25D96" w:rsidRDefault="00CA5783" w:rsidP="009B527F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" w:hAnsi="Verdana" w:cs="Verdana"/>
          <w:color w:val="000000"/>
        </w:rPr>
      </w:pPr>
      <w:r w:rsidRPr="0064348E">
        <w:rPr>
          <w:rFonts w:ascii="Garamond" w:hAnsi="Garamond" w:cs="Verdana,Bold"/>
          <w:b/>
          <w:bCs/>
          <w:color w:val="000000"/>
          <w:sz w:val="22"/>
        </w:rPr>
        <w:t xml:space="preserve"> di obbligarsi </w:t>
      </w:r>
      <w:r w:rsidRPr="0064348E">
        <w:rPr>
          <w:rFonts w:ascii="Garamond" w:hAnsi="Garamond" w:cs="Verdana,Bold"/>
          <w:color w:val="000000"/>
          <w:sz w:val="22"/>
        </w:rPr>
        <w:t>ad eseguire le prestazioni oggetto del contratto di appalto secondo quanto offerto, dichiarato e proposto</w:t>
      </w:r>
      <w:r w:rsidR="0064348E">
        <w:rPr>
          <w:rFonts w:ascii="Garamond" w:hAnsi="Garamond" w:cs="Verdana,Bold"/>
          <w:color w:val="000000"/>
          <w:sz w:val="22"/>
        </w:rPr>
        <w:t>.</w:t>
      </w:r>
    </w:p>
    <w:p w14:paraId="7C445666" w14:textId="77777777" w:rsidR="00B25D96" w:rsidRDefault="00B25D96" w:rsidP="00B25D96">
      <w:pPr>
        <w:pStyle w:val="Paragrafoelenco"/>
        <w:rPr>
          <w:rFonts w:ascii="Verdana" w:hAnsi="Verdana" w:cs="Verdana"/>
          <w:color w:val="000000"/>
        </w:rPr>
      </w:pPr>
    </w:p>
    <w:p w14:paraId="39FD47EF" w14:textId="77777777" w:rsidR="00E325BF" w:rsidRPr="00FC648F" w:rsidRDefault="00E325BF" w:rsidP="00E325BF">
      <w:pPr>
        <w:autoSpaceDE w:val="0"/>
        <w:autoSpaceDN w:val="0"/>
        <w:adjustRightInd w:val="0"/>
        <w:rPr>
          <w:rFonts w:ascii="Garamond" w:hAnsi="Garamond" w:cs="Tahoma"/>
          <w:color w:val="000000"/>
        </w:rPr>
      </w:pPr>
      <w:bookmarkStart w:id="3" w:name="_Hlk10718982"/>
      <w:r w:rsidRPr="00FC648F">
        <w:rPr>
          <w:rFonts w:ascii="Garamond" w:hAnsi="Garamond" w:cs="Tahoma"/>
          <w:color w:val="000000"/>
        </w:rPr>
        <w:t xml:space="preserve">            Data, ______________</w:t>
      </w:r>
    </w:p>
    <w:p w14:paraId="44BD7C68" w14:textId="77777777" w:rsidR="00FC648F" w:rsidRDefault="00E325B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  <w:sz w:val="22"/>
        </w:rPr>
      </w:pPr>
      <w:r w:rsidRPr="00FC648F">
        <w:rPr>
          <w:rFonts w:ascii="Garamond" w:hAnsi="Garamond" w:cs="Tahoma"/>
          <w:color w:val="000000"/>
          <w:sz w:val="22"/>
        </w:rPr>
        <w:t xml:space="preserve">                                                </w:t>
      </w:r>
    </w:p>
    <w:p w14:paraId="345A80CB" w14:textId="77777777" w:rsidR="00FC648F" w:rsidRDefault="00FC648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  <w:sz w:val="22"/>
        </w:rPr>
      </w:pPr>
    </w:p>
    <w:p w14:paraId="0F0BAB83" w14:textId="77777777" w:rsidR="00E325BF" w:rsidRPr="00FC648F" w:rsidRDefault="00E325B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  <w:sz w:val="22"/>
        </w:rPr>
      </w:pPr>
      <w:r w:rsidRPr="00FC648F">
        <w:rPr>
          <w:rFonts w:ascii="Garamond" w:hAnsi="Garamond" w:cs="Tahoma"/>
          <w:color w:val="000000"/>
          <w:sz w:val="22"/>
        </w:rPr>
        <w:t xml:space="preserve">                    </w:t>
      </w:r>
      <w:r w:rsidR="00FC648F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ab/>
      </w:r>
      <w:r w:rsidRPr="00FC648F">
        <w:rPr>
          <w:rFonts w:ascii="Garamond" w:hAnsi="Garamond" w:cs="Tahoma"/>
          <w:color w:val="000000"/>
          <w:sz w:val="22"/>
        </w:rPr>
        <w:t xml:space="preserve">     </w:t>
      </w:r>
      <w:r w:rsidR="00FC648F">
        <w:rPr>
          <w:rFonts w:ascii="Garamond" w:hAnsi="Garamond" w:cs="Tahoma"/>
          <w:color w:val="000000"/>
          <w:sz w:val="22"/>
        </w:rPr>
        <w:t xml:space="preserve">  </w:t>
      </w:r>
      <w:r w:rsidRPr="00FC648F">
        <w:rPr>
          <w:rFonts w:ascii="Garamond" w:hAnsi="Garamond" w:cs="Tahoma"/>
          <w:color w:val="000000"/>
          <w:sz w:val="22"/>
        </w:rPr>
        <w:t xml:space="preserve">   FIRMATO DIGITALMENTE </w:t>
      </w:r>
    </w:p>
    <w:p w14:paraId="4DBF8A2B" w14:textId="77777777" w:rsidR="00E325BF" w:rsidRPr="001D1EFC" w:rsidRDefault="00E325BF" w:rsidP="00E325B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4624D">
        <w:rPr>
          <w:rFonts w:ascii="Tahoma" w:hAnsi="Tahoma" w:cs="Tahoma"/>
          <w:color w:val="000000"/>
        </w:rPr>
        <w:t xml:space="preserve">                                                              </w:t>
      </w:r>
      <w:r w:rsidR="00FC648F">
        <w:rPr>
          <w:rFonts w:ascii="Tahoma" w:hAnsi="Tahoma" w:cs="Tahoma"/>
          <w:color w:val="000000"/>
        </w:rPr>
        <w:tab/>
      </w:r>
      <w:r w:rsidRPr="0074624D">
        <w:rPr>
          <w:rFonts w:ascii="Tahoma" w:hAnsi="Tahoma" w:cs="Tahoma"/>
          <w:color w:val="000000"/>
        </w:rPr>
        <w:t xml:space="preserve">        </w:t>
      </w:r>
      <w:r>
        <w:rPr>
          <w:rFonts w:ascii="Tahoma" w:hAnsi="Tahoma" w:cs="Tahoma"/>
          <w:color w:val="000000"/>
        </w:rPr>
        <w:t>__</w:t>
      </w:r>
      <w:r w:rsidR="00FC648F">
        <w:rPr>
          <w:rFonts w:ascii="Tahoma" w:hAnsi="Tahoma" w:cs="Tahoma"/>
          <w:color w:val="000000"/>
        </w:rPr>
        <w:t>__</w:t>
      </w:r>
      <w:r>
        <w:rPr>
          <w:rFonts w:ascii="Tahoma" w:hAnsi="Tahoma" w:cs="Tahoma"/>
          <w:color w:val="000000"/>
        </w:rPr>
        <w:t>___</w:t>
      </w:r>
      <w:r w:rsidRPr="0074624D">
        <w:rPr>
          <w:rFonts w:ascii="Tahoma" w:hAnsi="Tahoma" w:cs="Tahoma"/>
          <w:color w:val="000000"/>
        </w:rPr>
        <w:t>_____________________</w:t>
      </w:r>
      <w:r w:rsidRPr="0074624D">
        <w:rPr>
          <w:rFonts w:ascii="Tahoma" w:hAnsi="Tahoma" w:cs="Tahoma"/>
          <w:b/>
          <w:bCs/>
          <w:color w:val="000000"/>
        </w:rPr>
        <w:t xml:space="preserve"> </w:t>
      </w:r>
    </w:p>
    <w:p w14:paraId="48247BB2" w14:textId="01A7153A" w:rsidR="00E325BF" w:rsidRPr="00540892" w:rsidRDefault="00E325BF" w:rsidP="00E325BF">
      <w:pPr>
        <w:autoSpaceDE w:val="0"/>
        <w:autoSpaceDN w:val="0"/>
        <w:adjustRightInd w:val="0"/>
        <w:spacing w:line="240" w:lineRule="atLeast"/>
        <w:jc w:val="both"/>
        <w:rPr>
          <w:rFonts w:ascii="Garamond" w:hAnsi="Garamond" w:cs="Verdana,Bold"/>
          <w:b/>
          <w:bCs/>
          <w:i/>
          <w:iCs/>
          <w:color w:val="000000"/>
          <w:sz w:val="22"/>
        </w:rPr>
      </w:pPr>
      <w:r w:rsidRPr="00540892">
        <w:rPr>
          <w:rFonts w:ascii="Garamond" w:hAnsi="Garamond" w:cs="Tahoma"/>
          <w:i/>
          <w:iCs/>
          <w:color w:val="000000"/>
          <w:sz w:val="16"/>
          <w:szCs w:val="14"/>
        </w:rPr>
        <w:t xml:space="preserve">                                                         </w:t>
      </w:r>
      <w:r w:rsidR="00540892">
        <w:rPr>
          <w:rFonts w:ascii="Garamond" w:hAnsi="Garamond" w:cs="Tahoma"/>
          <w:i/>
          <w:iCs/>
          <w:color w:val="000000"/>
          <w:sz w:val="16"/>
          <w:szCs w:val="14"/>
        </w:rPr>
        <w:tab/>
      </w:r>
      <w:r w:rsidR="00540892">
        <w:rPr>
          <w:rFonts w:ascii="Garamond" w:hAnsi="Garamond" w:cs="Tahoma"/>
          <w:i/>
          <w:iCs/>
          <w:color w:val="000000"/>
          <w:sz w:val="16"/>
          <w:szCs w:val="14"/>
        </w:rPr>
        <w:tab/>
      </w:r>
      <w:r w:rsidRPr="00540892">
        <w:rPr>
          <w:rFonts w:ascii="Garamond" w:hAnsi="Garamond" w:cs="Tahoma"/>
          <w:i/>
          <w:iCs/>
          <w:color w:val="000000"/>
          <w:sz w:val="16"/>
          <w:szCs w:val="14"/>
        </w:rPr>
        <w:t xml:space="preserve">     (indicare nome e cognome del legale rappresentante/procuratore/direttore tecnico/altro soggetto abilitato</w:t>
      </w:r>
      <w:r w:rsidRPr="00540892">
        <w:rPr>
          <w:rFonts w:ascii="Garamond" w:hAnsi="Garamond" w:cs="Tahoma"/>
          <w:i/>
          <w:iCs/>
          <w:color w:val="000000"/>
          <w:sz w:val="16"/>
        </w:rPr>
        <w:t>)</w:t>
      </w:r>
      <w:bookmarkEnd w:id="3"/>
    </w:p>
    <w:p w14:paraId="3AAA40F8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308B33C0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674D156E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133BFE25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7F919B78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1006361E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5956E98D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764A9917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26E00383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7AF391AD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6D2898EC" w14:textId="77777777" w:rsidR="00010699" w:rsidRDefault="00010699"/>
    <w:sectPr w:rsidR="00010699" w:rsidSect="00791FD0">
      <w:headerReference w:type="default" r:id="rId7"/>
      <w:footerReference w:type="default" r:id="rId8"/>
      <w:pgSz w:w="11906" w:h="16838" w:code="9"/>
      <w:pgMar w:top="1418" w:right="1134" w:bottom="1134" w:left="113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DA5F6" w14:textId="77777777" w:rsidR="003D6374" w:rsidRDefault="003D6374" w:rsidP="00E325BF">
      <w:r>
        <w:separator/>
      </w:r>
    </w:p>
  </w:endnote>
  <w:endnote w:type="continuationSeparator" w:id="0">
    <w:p w14:paraId="50DBBC54" w14:textId="77777777" w:rsidR="003D6374" w:rsidRDefault="003D6374" w:rsidP="00E3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,Bold">
    <w:altName w:val="Times New Roman"/>
    <w:panose1 w:val="00000000000000000000"/>
    <w:charset w:val="00"/>
    <w:family w:val="auto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6B1A9" w14:textId="77777777" w:rsidR="00DA2680" w:rsidRDefault="00035756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598C">
      <w:rPr>
        <w:noProof/>
      </w:rPr>
      <w:t>2</w:t>
    </w:r>
    <w:r>
      <w:fldChar w:fldCharType="end"/>
    </w:r>
  </w:p>
  <w:p w14:paraId="4F0A9701" w14:textId="77777777" w:rsidR="00713BAC" w:rsidRDefault="00000000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color w:val="000000"/>
        <w:sz w:val="16"/>
        <w:szCs w:val="16"/>
      </w:rPr>
    </w:pPr>
    <w:bookmarkStart w:id="4" w:name="_Hlk10719871"/>
  </w:p>
  <w:p w14:paraId="644FEFE1" w14:textId="77777777" w:rsidR="00713BAC" w:rsidRPr="00E325BF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 xml:space="preserve">N.B. 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Per la barratura utilizzare l’apposita funzionalità del word-processor </w:t>
    </w:r>
  </w:p>
  <w:p w14:paraId="69B287DE" w14:textId="77777777" w:rsidR="00713BAC" w:rsidRPr="00E325BF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 xml:space="preserve">N.B. 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La dichiarazione deve essere </w:t>
    </w:r>
    <w:proofErr w:type="gramStart"/>
    <w:r w:rsidRPr="00E325BF">
      <w:rPr>
        <w:rFonts w:ascii="Tahoma" w:hAnsi="Tahoma" w:cs="Tahoma"/>
        <w:bCs/>
        <w:i/>
        <w:color w:val="000000"/>
        <w:sz w:val="16"/>
        <w:szCs w:val="16"/>
      </w:rPr>
      <w:t>firmata  anche</w:t>
    </w:r>
    <w:proofErr w:type="gramEnd"/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 da tutti i rappresentarti del RTI o   del Consorzio ordinario </w:t>
    </w:r>
  </w:p>
  <w:p w14:paraId="591F9B94" w14:textId="77777777" w:rsidR="005F1163" w:rsidRPr="00E325BF" w:rsidRDefault="00035756" w:rsidP="005F1163">
    <w:pPr>
      <w:autoSpaceDE w:val="0"/>
      <w:autoSpaceDN w:val="0"/>
      <w:adjustRightInd w:val="0"/>
      <w:jc w:val="both"/>
      <w:rPr>
        <w:rFonts w:ascii="Tahoma" w:hAnsi="Tahoma" w:cs="Tahoma"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>N.B.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: La </w:t>
    </w:r>
    <w:proofErr w:type="gramStart"/>
    <w:r w:rsidRPr="00E325BF">
      <w:rPr>
        <w:rFonts w:ascii="Tahoma" w:hAnsi="Tahoma" w:cs="Tahoma"/>
        <w:bCs/>
        <w:i/>
        <w:color w:val="000000"/>
        <w:sz w:val="16"/>
        <w:szCs w:val="16"/>
      </w:rPr>
      <w:t>dichiarazione  deve</w:t>
    </w:r>
    <w:proofErr w:type="gramEnd"/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 essere: compilata – convertita in file pdf e firmata digitalmente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B2016" w14:textId="77777777" w:rsidR="003D6374" w:rsidRDefault="003D6374" w:rsidP="00E325BF">
      <w:r>
        <w:separator/>
      </w:r>
    </w:p>
  </w:footnote>
  <w:footnote w:type="continuationSeparator" w:id="0">
    <w:p w14:paraId="0C62B38F" w14:textId="77777777" w:rsidR="003D6374" w:rsidRDefault="003D6374" w:rsidP="00E3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6F6D1" w14:textId="77777777" w:rsidR="00EE28D7" w:rsidRDefault="00EE28D7">
    <w:pPr>
      <w:pStyle w:val="Intestazione"/>
    </w:pPr>
    <w:r>
      <w:tab/>
    </w:r>
    <w:r>
      <w:tab/>
      <w:t xml:space="preserve">Allegato </w:t>
    </w:r>
    <w:r w:rsidR="00A96184">
      <w:t>5</w:t>
    </w:r>
  </w:p>
  <w:p w14:paraId="3E1186F2" w14:textId="77777777" w:rsidR="00EE28D7" w:rsidRDefault="00EE28D7">
    <w:pPr>
      <w:pStyle w:val="Intestazione"/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088D"/>
    <w:multiLevelType w:val="hybridMultilevel"/>
    <w:tmpl w:val="44EA52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5762D"/>
    <w:multiLevelType w:val="hybridMultilevel"/>
    <w:tmpl w:val="B7DAB2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907DB"/>
    <w:multiLevelType w:val="hybridMultilevel"/>
    <w:tmpl w:val="F57AF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363784">
    <w:abstractNumId w:val="1"/>
  </w:num>
  <w:num w:numId="2" w16cid:durableId="36509360">
    <w:abstractNumId w:val="0"/>
  </w:num>
  <w:num w:numId="3" w16cid:durableId="913706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5BF"/>
    <w:rsid w:val="00010699"/>
    <w:rsid w:val="0002334E"/>
    <w:rsid w:val="00035756"/>
    <w:rsid w:val="00112651"/>
    <w:rsid w:val="0017766D"/>
    <w:rsid w:val="00365674"/>
    <w:rsid w:val="003B3D05"/>
    <w:rsid w:val="003D03A5"/>
    <w:rsid w:val="003D6374"/>
    <w:rsid w:val="00432664"/>
    <w:rsid w:val="0052315B"/>
    <w:rsid w:val="00540892"/>
    <w:rsid w:val="005D6DDC"/>
    <w:rsid w:val="0064348E"/>
    <w:rsid w:val="0064598C"/>
    <w:rsid w:val="0067246B"/>
    <w:rsid w:val="00747D49"/>
    <w:rsid w:val="00821ECC"/>
    <w:rsid w:val="008369C1"/>
    <w:rsid w:val="00893C27"/>
    <w:rsid w:val="008B4187"/>
    <w:rsid w:val="008D330D"/>
    <w:rsid w:val="008D730D"/>
    <w:rsid w:val="009826F0"/>
    <w:rsid w:val="009F1741"/>
    <w:rsid w:val="00A36353"/>
    <w:rsid w:val="00A7481B"/>
    <w:rsid w:val="00A96184"/>
    <w:rsid w:val="00B22C39"/>
    <w:rsid w:val="00B25D96"/>
    <w:rsid w:val="00B625BC"/>
    <w:rsid w:val="00BA7586"/>
    <w:rsid w:val="00BF5570"/>
    <w:rsid w:val="00C81A65"/>
    <w:rsid w:val="00C831C1"/>
    <w:rsid w:val="00C97434"/>
    <w:rsid w:val="00CA5783"/>
    <w:rsid w:val="00DC2F66"/>
    <w:rsid w:val="00DC3D66"/>
    <w:rsid w:val="00DF366D"/>
    <w:rsid w:val="00E325BF"/>
    <w:rsid w:val="00E85D01"/>
    <w:rsid w:val="00EE28D7"/>
    <w:rsid w:val="00F07FD2"/>
    <w:rsid w:val="00F16B05"/>
    <w:rsid w:val="00F72749"/>
    <w:rsid w:val="00FC648F"/>
    <w:rsid w:val="00FF0160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DECB7"/>
  <w15:docId w15:val="{CB74E7C9-DA79-489C-8DFB-CFFC8484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E325B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325BF"/>
    <w:pPr>
      <w:ind w:left="720"/>
      <w:contextualSpacing/>
      <w:jc w:val="both"/>
    </w:pPr>
    <w:rPr>
      <w:sz w:val="24"/>
    </w:rPr>
  </w:style>
  <w:style w:type="table" w:styleId="Grigliatabella">
    <w:name w:val="Table Grid"/>
    <w:basedOn w:val="Tabellanormale"/>
    <w:uiPriority w:val="59"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325B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0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FRONGIA</dc:creator>
  <cp:lastModifiedBy>Claudia Frongia</cp:lastModifiedBy>
  <cp:revision>10</cp:revision>
  <dcterms:created xsi:type="dcterms:W3CDTF">2022-01-26T08:07:00Z</dcterms:created>
  <dcterms:modified xsi:type="dcterms:W3CDTF">2022-10-12T17:14:00Z</dcterms:modified>
</cp:coreProperties>
</file>